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E99E8">
      <w:pPr>
        <w:spacing w:line="360" w:lineRule="auto"/>
        <w:rPr>
          <w:rFonts w:hint="eastAsia" w:ascii="Calibri" w:hAnsi="Calibri" w:eastAsia="宋体"/>
          <w:sz w:val="24"/>
          <w:lang w:eastAsia="zh-CN"/>
        </w:rPr>
      </w:pPr>
      <w:r>
        <w:rPr>
          <w:rFonts w:hint="eastAsia" w:ascii="Calibri" w:hAnsi="Calibri"/>
          <w:sz w:val="24"/>
        </w:rPr>
        <w:t>附件</w:t>
      </w:r>
      <w:r>
        <w:rPr>
          <w:rFonts w:hint="eastAsia" w:ascii="Calibri" w:hAnsi="Calibri"/>
          <w:sz w:val="24"/>
          <w:lang w:val="en-US" w:eastAsia="zh-CN"/>
        </w:rPr>
        <w:t>五</w:t>
      </w:r>
      <w:bookmarkStart w:id="0" w:name="_GoBack"/>
      <w:bookmarkEnd w:id="0"/>
    </w:p>
    <w:p w14:paraId="7CCEC77C">
      <w:pPr>
        <w:spacing w:before="156" w:beforeLines="50" w:after="156" w:afterLines="50" w:line="360" w:lineRule="auto"/>
        <w:jc w:val="center"/>
        <w:rPr>
          <w:rFonts w:ascii="宋体" w:hAnsi="宋体"/>
          <w:b/>
          <w:w w:val="98"/>
          <w:sz w:val="36"/>
          <w:szCs w:val="36"/>
        </w:rPr>
      </w:pPr>
      <w:r>
        <w:rPr>
          <w:rFonts w:hint="eastAsia" w:ascii="宋体" w:hAnsi="宋体"/>
          <w:b/>
          <w:w w:val="98"/>
          <w:sz w:val="36"/>
          <w:szCs w:val="36"/>
        </w:rPr>
        <w:t>网上荐购图书活动方案</w:t>
      </w:r>
    </w:p>
    <w:p w14:paraId="5CAEEDA0">
      <w:pPr>
        <w:adjustRightInd w:val="0"/>
        <w:snapToGrid w:val="0"/>
        <w:spacing w:line="360" w:lineRule="auto"/>
        <w:ind w:firstLine="480" w:firstLineChars="200"/>
        <w:rPr>
          <w:rFonts w:ascii="Calibri" w:hAnsi="Calibri"/>
          <w:sz w:val="24"/>
          <w:szCs w:val="28"/>
        </w:rPr>
      </w:pPr>
      <w:r>
        <w:rPr>
          <w:rFonts w:hint="eastAsia" w:ascii="Calibri" w:hAnsi="Calibri"/>
          <w:sz w:val="24"/>
          <w:szCs w:val="28"/>
        </w:rPr>
        <w:t>为更好地支持全校教职工教学与科研，不断提升文献资源服务质量，图书馆将于</w:t>
      </w:r>
      <w:r>
        <w:rPr>
          <w:sz w:val="24"/>
          <w:szCs w:val="28"/>
        </w:rPr>
        <w:t>202</w:t>
      </w:r>
      <w:r>
        <w:rPr>
          <w:rFonts w:hint="eastAsia"/>
          <w:sz w:val="24"/>
          <w:szCs w:val="28"/>
        </w:rPr>
        <w:t>6年</w:t>
      </w:r>
      <w:r>
        <w:rPr>
          <w:rFonts w:hint="eastAsia" w:ascii="Calibri" w:hAnsi="Calibri"/>
          <w:sz w:val="24"/>
          <w:szCs w:val="28"/>
        </w:rPr>
        <w:t>读书月期间推出“您推荐</w:t>
      </w:r>
      <w:r>
        <w:rPr>
          <w:rFonts w:ascii="Calibri" w:hAnsi="Calibri"/>
          <w:sz w:val="24"/>
          <w:szCs w:val="28"/>
        </w:rPr>
        <w:t xml:space="preserve"> </w:t>
      </w:r>
      <w:r>
        <w:rPr>
          <w:rFonts w:hint="eastAsia" w:ascii="Calibri" w:hAnsi="Calibri"/>
          <w:sz w:val="24"/>
          <w:szCs w:val="28"/>
        </w:rPr>
        <w:t>您先阅”扬州职业技术大学图书馆管理系统在线荐购服务，</w:t>
      </w:r>
      <w:r>
        <w:rPr>
          <w:rFonts w:ascii="宋体" w:hAnsi="宋体" w:cs="宋体"/>
          <w:sz w:val="24"/>
        </w:rPr>
        <w:t>现就相关事宜作如下说明：</w:t>
      </w:r>
    </w:p>
    <w:p w14:paraId="0F04DDD6">
      <w:pPr>
        <w:adjustRightInd w:val="0"/>
        <w:snapToGrid w:val="0"/>
        <w:spacing w:line="360" w:lineRule="auto"/>
        <w:ind w:left="480"/>
        <w:rPr>
          <w:rFonts w:ascii="Calibri" w:hAnsi="Calibri"/>
          <w:b/>
          <w:bCs/>
          <w:sz w:val="24"/>
          <w:szCs w:val="28"/>
        </w:rPr>
      </w:pPr>
      <w:r>
        <w:rPr>
          <w:rFonts w:hint="eastAsia" w:ascii="Calibri" w:hAnsi="Calibri"/>
          <w:b/>
          <w:bCs/>
          <w:sz w:val="24"/>
          <w:szCs w:val="28"/>
        </w:rPr>
        <w:t>一、适用对象及活动时间</w:t>
      </w:r>
    </w:p>
    <w:p w14:paraId="6F615DF1">
      <w:pPr>
        <w:adjustRightInd w:val="0"/>
        <w:snapToGrid w:val="0"/>
        <w:spacing w:line="360" w:lineRule="auto"/>
        <w:ind w:left="480"/>
        <w:rPr>
          <w:sz w:val="24"/>
          <w:szCs w:val="28"/>
        </w:rPr>
      </w:pPr>
      <w:r>
        <w:rPr>
          <w:sz w:val="24"/>
          <w:szCs w:val="28"/>
        </w:rPr>
        <w:t xml:space="preserve">全校读者   </w:t>
      </w:r>
      <w:r>
        <w:rPr>
          <w:rFonts w:hint="eastAsia"/>
          <w:sz w:val="24"/>
          <w:szCs w:val="28"/>
        </w:rPr>
        <w:t>2026年</w:t>
      </w:r>
      <w:r>
        <w:rPr>
          <w:sz w:val="24"/>
          <w:szCs w:val="28"/>
        </w:rPr>
        <w:t>4月</w:t>
      </w:r>
      <w:r>
        <w:rPr>
          <w:rFonts w:hint="eastAsia"/>
          <w:sz w:val="24"/>
          <w:szCs w:val="28"/>
        </w:rPr>
        <w:t>22</w:t>
      </w:r>
      <w:r>
        <w:rPr>
          <w:sz w:val="24"/>
          <w:szCs w:val="28"/>
        </w:rPr>
        <w:t>日-5月</w:t>
      </w:r>
      <w:r>
        <w:rPr>
          <w:rFonts w:hint="eastAsia"/>
          <w:sz w:val="24"/>
          <w:szCs w:val="28"/>
        </w:rPr>
        <w:t>20</w:t>
      </w:r>
      <w:r>
        <w:rPr>
          <w:sz w:val="24"/>
          <w:szCs w:val="28"/>
        </w:rPr>
        <w:t>日。</w:t>
      </w:r>
    </w:p>
    <w:p w14:paraId="22B63F6D">
      <w:pPr>
        <w:adjustRightInd w:val="0"/>
        <w:snapToGrid w:val="0"/>
        <w:spacing w:line="360" w:lineRule="auto"/>
        <w:ind w:firstLine="482" w:firstLineChars="200"/>
        <w:rPr>
          <w:rFonts w:ascii="Calibri" w:hAnsi="Calibri"/>
          <w:b/>
          <w:bCs/>
          <w:sz w:val="24"/>
          <w:szCs w:val="28"/>
        </w:rPr>
      </w:pPr>
      <w:r>
        <w:rPr>
          <w:rFonts w:hint="eastAsia" w:ascii="Calibri" w:hAnsi="Calibri"/>
          <w:b/>
          <w:bCs/>
          <w:sz w:val="24"/>
          <w:szCs w:val="28"/>
        </w:rPr>
        <w:t>二、操作概要</w:t>
      </w:r>
    </w:p>
    <w:p w14:paraId="1132A758">
      <w:pPr>
        <w:pStyle w:val="12"/>
        <w:spacing w:line="360" w:lineRule="auto"/>
        <w:ind w:firstLine="482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“您推荐 您先阅”图书馆管理系统荐购图书流程</w:t>
      </w:r>
    </w:p>
    <w:p w14:paraId="55E82576">
      <w:pPr>
        <w:pStyle w:val="12"/>
        <w:numPr>
          <w:ilvl w:val="0"/>
          <w:numId w:val="1"/>
        </w:numPr>
        <w:spacing w:line="360" w:lineRule="auto"/>
        <w:ind w:firstLine="0"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登录</w:t>
      </w:r>
      <w:r>
        <w:rPr>
          <w:sz w:val="24"/>
          <w:szCs w:val="28"/>
        </w:rPr>
        <w:t>扬州</w:t>
      </w:r>
      <w:r>
        <w:rPr>
          <w:rFonts w:hint="eastAsia"/>
          <w:sz w:val="24"/>
          <w:szCs w:val="28"/>
        </w:rPr>
        <w:t>职业技术</w:t>
      </w:r>
      <w:r>
        <w:rPr>
          <w:sz w:val="24"/>
          <w:szCs w:val="28"/>
        </w:rPr>
        <w:t>大学主页</w:t>
      </w:r>
      <w:r>
        <w:rPr>
          <w:rFonts w:hint="eastAsia"/>
          <w:sz w:val="24"/>
          <w:szCs w:val="28"/>
        </w:rPr>
        <w:t>，点击页面下方“图书资源”，</w:t>
      </w:r>
      <w:r>
        <w:rPr>
          <w:sz w:val="24"/>
          <w:szCs w:val="28"/>
        </w:rPr>
        <w:t>进入图书馆主页</w:t>
      </w:r>
    </w:p>
    <w:p w14:paraId="5EE5826D">
      <w:pPr>
        <w:pStyle w:val="12"/>
        <w:spacing w:line="360" w:lineRule="auto"/>
        <w:ind w:firstLine="0" w:firstLineChars="0"/>
        <w:rPr>
          <w:sz w:val="24"/>
          <w:szCs w:val="28"/>
        </w:rPr>
      </w:pPr>
    </w:p>
    <w:p w14:paraId="54D26EA4">
      <w:pPr>
        <w:pStyle w:val="12"/>
        <w:spacing w:line="360" w:lineRule="auto"/>
        <w:ind w:firstLine="0"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drawing>
          <wp:inline distT="0" distB="0" distL="114300" distR="114300">
            <wp:extent cx="5261610" cy="2583180"/>
            <wp:effectExtent l="0" t="0" r="15240" b="7620"/>
            <wp:docPr id="16" name="图片 1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DE550">
      <w:pPr>
        <w:pStyle w:val="12"/>
        <w:spacing w:line="360" w:lineRule="auto"/>
        <w:ind w:firstLine="0" w:firstLineChars="0"/>
      </w:pPr>
    </w:p>
    <w:p w14:paraId="1EBB7758">
      <w:pPr>
        <w:pStyle w:val="12"/>
        <w:spacing w:line="360" w:lineRule="auto"/>
        <w:ind w:firstLine="0" w:firstLineChars="0"/>
        <w:jc w:val="center"/>
        <w:rPr>
          <w:sz w:val="24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3363595</wp:posOffset>
                </wp:positionV>
                <wp:extent cx="255270" cy="326390"/>
                <wp:effectExtent l="9525" t="9525" r="20955" b="2603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32639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45.7pt;margin-top:264.85pt;height:25.7pt;width:20.1pt;z-index:251659264;mso-width-relative:page;mso-height-relative:page;" filled="f" stroked="t" coordsize="21600,21600" o:gfxdata="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HfXlT2gAAAAsBAAAPAAAAAAAAAAEAIAAAACIAAABkcnMv&#10;ZG93bnJldi54bWxQSwECFAAUAAAACACHTuJA1bhOXgECAAADBAAADgAAAAAAAAABACAAAAApAQAA&#10;ZHJzL2Uyb0RvYy54bWxQSwUGAAAAAAYABgBZAQAAnAUAAAAA&#10;">
                <v:fill on="f" focussize="0,0"/>
                <v:stroke weight="1.5pt" color="#FF0000" joinstyle="miter"/>
                <v:imagedata o:title=""/>
                <o:lock v:ext="edit" aspectratio="f"/>
              </v:rect>
            </w:pict>
          </mc:Fallback>
        </mc:AlternateContent>
      </w:r>
    </w:p>
    <w:p w14:paraId="05224EE3">
      <w:pPr>
        <w:pStyle w:val="12"/>
        <w:spacing w:line="360" w:lineRule="auto"/>
        <w:ind w:left="360" w:firstLine="0" w:firstLineChars="0"/>
        <w:jc w:val="center"/>
        <w:rPr>
          <w:sz w:val="24"/>
          <w:szCs w:val="28"/>
        </w:rPr>
      </w:pPr>
    </w:p>
    <w:p w14:paraId="62D07A78">
      <w:pPr>
        <w:pStyle w:val="12"/>
        <w:spacing w:line="360" w:lineRule="auto"/>
        <w:ind w:firstLine="0" w:firstLineChars="0"/>
        <w:rPr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2、点击“我的图书馆”进入统一身份认证界面</w:t>
      </w:r>
    </w:p>
    <w:p w14:paraId="36A4EBA5">
      <w:pPr>
        <w:pStyle w:val="12"/>
        <w:spacing w:line="360" w:lineRule="auto"/>
        <w:ind w:left="360" w:firstLine="0" w:firstLineChars="0"/>
        <w:jc w:val="center"/>
      </w:pPr>
      <w:r>
        <w:rPr>
          <w:rFonts w:hint="eastAsia"/>
        </w:rPr>
        <w:drawing>
          <wp:inline distT="0" distB="0" distL="114300" distR="114300">
            <wp:extent cx="5278120" cy="4173855"/>
            <wp:effectExtent l="0" t="0" r="17780" b="17145"/>
            <wp:docPr id="17" name="图片 1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15D29">
      <w:pPr>
        <w:pStyle w:val="12"/>
        <w:spacing w:line="360" w:lineRule="auto"/>
        <w:ind w:left="360" w:firstLine="0" w:firstLineChars="0"/>
        <w:jc w:val="center"/>
      </w:pPr>
    </w:p>
    <w:p w14:paraId="56DEB826">
      <w:pPr>
        <w:pStyle w:val="12"/>
        <w:spacing w:line="360" w:lineRule="auto"/>
        <w:ind w:left="360" w:firstLine="0" w:firstLineChars="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drawing>
          <wp:inline distT="0" distB="0" distL="114300" distR="114300">
            <wp:extent cx="5277485" cy="3271520"/>
            <wp:effectExtent l="0" t="0" r="18415" b="5080"/>
            <wp:docPr id="18" name="图片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C6C09">
      <w:pPr>
        <w:pStyle w:val="12"/>
        <w:spacing w:line="360" w:lineRule="auto"/>
        <w:ind w:firstLine="0"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3、登录成功后点击“资源</w:t>
      </w:r>
      <w:r>
        <w:rPr>
          <w:sz w:val="24"/>
          <w:szCs w:val="28"/>
        </w:rPr>
        <w:t>荐购</w:t>
      </w:r>
      <w:r>
        <w:rPr>
          <w:rFonts w:hint="eastAsia"/>
          <w:sz w:val="24"/>
          <w:szCs w:val="28"/>
        </w:rPr>
        <w:t>”</w:t>
      </w:r>
    </w:p>
    <w:p w14:paraId="160A4E0D">
      <w:pPr>
        <w:spacing w:line="360" w:lineRule="auto"/>
        <w:jc w:val="center"/>
        <w:rPr>
          <w:rFonts w:ascii="Calibri" w:hAnsi="Calibri"/>
          <w:sz w:val="24"/>
          <w:szCs w:val="28"/>
        </w:rPr>
      </w:pPr>
      <w:r>
        <w:rPr>
          <w:rFonts w:hint="eastAsia" w:ascii="Calibri" w:hAnsi="Calibri"/>
          <w:sz w:val="24"/>
          <w:szCs w:val="28"/>
        </w:rPr>
        <w:drawing>
          <wp:inline distT="0" distB="0" distL="114300" distR="114300">
            <wp:extent cx="5277485" cy="2742565"/>
            <wp:effectExtent l="0" t="0" r="18415" b="635"/>
            <wp:docPr id="19" name="图片 1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3CAAB">
      <w:pPr>
        <w:pStyle w:val="12"/>
        <w:spacing w:line="360" w:lineRule="auto"/>
        <w:ind w:firstLine="0" w:firstLineChars="0"/>
        <w:rPr>
          <w:rFonts w:ascii="Times New Roman" w:hAnsi="Times New Roman"/>
          <w:sz w:val="24"/>
          <w:szCs w:val="28"/>
        </w:rPr>
      </w:pPr>
    </w:p>
    <w:p w14:paraId="498BC0C1">
      <w:pPr>
        <w:pStyle w:val="12"/>
        <w:spacing w:line="360" w:lineRule="auto"/>
        <w:ind w:firstLine="0" w:firstLineChars="0"/>
        <w:rPr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</w:t>
      </w:r>
      <w:r>
        <w:rPr>
          <w:rFonts w:hint="eastAsia" w:ascii="Times New Roman" w:hAnsi="Times New Roman"/>
          <w:sz w:val="24"/>
          <w:szCs w:val="28"/>
        </w:rPr>
        <w:t>、</w:t>
      </w:r>
      <w:r>
        <w:rPr>
          <w:sz w:val="24"/>
          <w:szCs w:val="28"/>
        </w:rPr>
        <w:t>点击</w:t>
      </w:r>
      <w:r>
        <w:rPr>
          <w:rFonts w:hint="eastAsia"/>
          <w:sz w:val="24"/>
          <w:szCs w:val="28"/>
        </w:rPr>
        <w:t>“书目推</w:t>
      </w:r>
      <w:r>
        <w:rPr>
          <w:sz w:val="24"/>
          <w:szCs w:val="28"/>
        </w:rPr>
        <w:t>荐</w:t>
      </w:r>
      <w:r>
        <w:rPr>
          <w:rFonts w:hint="eastAsia"/>
          <w:sz w:val="24"/>
          <w:szCs w:val="28"/>
        </w:rPr>
        <w:t>”</w:t>
      </w:r>
    </w:p>
    <w:p w14:paraId="1447E691">
      <w:pPr>
        <w:spacing w:line="360" w:lineRule="auto"/>
        <w:jc w:val="center"/>
        <w:rPr>
          <w:rFonts w:ascii="Calibri" w:hAnsi="Calibri"/>
          <w:sz w:val="24"/>
          <w:szCs w:val="28"/>
        </w:rPr>
      </w:pPr>
      <w:r>
        <w:rPr>
          <w:rFonts w:hint="eastAsia" w:ascii="Calibri" w:hAnsi="Calibri"/>
          <w:sz w:val="24"/>
          <w:szCs w:val="28"/>
        </w:rPr>
        <w:drawing>
          <wp:inline distT="0" distB="0" distL="114300" distR="114300">
            <wp:extent cx="5273040" cy="2689225"/>
            <wp:effectExtent l="0" t="0" r="3810" b="15875"/>
            <wp:docPr id="20" name="图片 2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6479D">
      <w:pPr>
        <w:pStyle w:val="12"/>
        <w:spacing w:line="360" w:lineRule="auto"/>
        <w:ind w:firstLine="0" w:firstLineChars="0"/>
        <w:rPr>
          <w:sz w:val="24"/>
          <w:szCs w:val="28"/>
        </w:rPr>
      </w:pPr>
    </w:p>
    <w:p w14:paraId="55EB440B">
      <w:pPr>
        <w:pStyle w:val="12"/>
        <w:spacing w:line="360" w:lineRule="auto"/>
        <w:ind w:firstLine="0" w:firstLineChars="0"/>
        <w:rPr>
          <w:sz w:val="24"/>
          <w:szCs w:val="28"/>
        </w:rPr>
      </w:pPr>
    </w:p>
    <w:p w14:paraId="5EB0FF03">
      <w:pPr>
        <w:pStyle w:val="12"/>
        <w:spacing w:line="360" w:lineRule="auto"/>
        <w:ind w:firstLine="0"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5、选择一个征订</w:t>
      </w:r>
      <w:r>
        <w:rPr>
          <w:sz w:val="24"/>
          <w:szCs w:val="28"/>
        </w:rPr>
        <w:t>目录</w:t>
      </w:r>
      <w:r>
        <w:rPr>
          <w:rFonts w:hint="eastAsia"/>
          <w:sz w:val="24"/>
          <w:szCs w:val="28"/>
        </w:rPr>
        <w:t>后点击进入</w:t>
      </w:r>
    </w:p>
    <w:p w14:paraId="2A1B84B6">
      <w:pPr>
        <w:pStyle w:val="12"/>
        <w:spacing w:line="360" w:lineRule="auto"/>
        <w:ind w:firstLine="0" w:firstLineChars="0"/>
        <w:rPr>
          <w:sz w:val="24"/>
          <w:szCs w:val="28"/>
        </w:rPr>
      </w:pPr>
      <w:r>
        <w:rPr>
          <w:sz w:val="24"/>
          <w:szCs w:val="28"/>
        </w:rPr>
        <w:drawing>
          <wp:inline distT="0" distB="0" distL="114300" distR="114300">
            <wp:extent cx="5273675" cy="2768600"/>
            <wp:effectExtent l="0" t="0" r="3175" b="12700"/>
            <wp:docPr id="21" name="图片 2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857FE">
      <w:pPr>
        <w:pStyle w:val="12"/>
        <w:spacing w:line="360" w:lineRule="auto"/>
        <w:ind w:firstLine="0" w:firstLineChars="0"/>
        <w:rPr>
          <w:sz w:val="24"/>
          <w:szCs w:val="28"/>
        </w:rPr>
      </w:pPr>
    </w:p>
    <w:p w14:paraId="4E84CD6F">
      <w:pPr>
        <w:pStyle w:val="12"/>
        <w:spacing w:line="360" w:lineRule="auto"/>
        <w:ind w:firstLine="0" w:firstLineChars="0"/>
        <w:rPr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</w:t>
      </w:r>
      <w:r>
        <w:rPr>
          <w:rFonts w:hint="eastAsia"/>
          <w:sz w:val="24"/>
          <w:szCs w:val="28"/>
        </w:rPr>
        <w:t>、进入</w:t>
      </w:r>
      <w:r>
        <w:rPr>
          <w:sz w:val="24"/>
          <w:szCs w:val="28"/>
        </w:rPr>
        <w:t>相应的征订</w:t>
      </w:r>
      <w:r>
        <w:rPr>
          <w:rFonts w:hint="eastAsia"/>
          <w:sz w:val="24"/>
          <w:szCs w:val="28"/>
        </w:rPr>
        <w:t>目录</w:t>
      </w:r>
      <w:r>
        <w:rPr>
          <w:sz w:val="24"/>
          <w:szCs w:val="28"/>
        </w:rPr>
        <w:t>后</w:t>
      </w:r>
      <w:r>
        <w:rPr>
          <w:rFonts w:hint="eastAsia"/>
          <w:sz w:val="24"/>
          <w:szCs w:val="28"/>
        </w:rPr>
        <w:t>，</w:t>
      </w:r>
      <w:r>
        <w:rPr>
          <w:sz w:val="24"/>
          <w:szCs w:val="28"/>
        </w:rPr>
        <w:t>选择</w:t>
      </w:r>
      <w:r>
        <w:rPr>
          <w:rFonts w:hint="eastAsia"/>
          <w:sz w:val="24"/>
          <w:szCs w:val="28"/>
        </w:rPr>
        <w:t>需要</w:t>
      </w:r>
      <w:r>
        <w:rPr>
          <w:sz w:val="24"/>
          <w:szCs w:val="28"/>
        </w:rPr>
        <w:t>的图书，点击右侧的</w:t>
      </w:r>
      <w:r>
        <w:rPr>
          <w:rFonts w:hint="eastAsia"/>
          <w:sz w:val="24"/>
          <w:szCs w:val="28"/>
        </w:rPr>
        <w:t>“荐购”，</w:t>
      </w:r>
      <w:r>
        <w:rPr>
          <w:sz w:val="24"/>
          <w:szCs w:val="28"/>
        </w:rPr>
        <w:t>选择</w:t>
      </w:r>
      <w:r>
        <w:rPr>
          <w:rFonts w:hint="eastAsia"/>
          <w:sz w:val="24"/>
          <w:szCs w:val="28"/>
        </w:rPr>
        <w:t>荐购</w:t>
      </w:r>
      <w:r>
        <w:rPr>
          <w:sz w:val="24"/>
          <w:szCs w:val="28"/>
        </w:rPr>
        <w:t>该书</w:t>
      </w:r>
    </w:p>
    <w:p w14:paraId="0F36F2BB">
      <w:pPr>
        <w:pStyle w:val="12"/>
        <w:spacing w:line="360" w:lineRule="auto"/>
        <w:ind w:firstLine="0"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drawing>
          <wp:inline distT="0" distB="0" distL="114300" distR="114300">
            <wp:extent cx="5274310" cy="2754630"/>
            <wp:effectExtent l="0" t="0" r="2540" b="7620"/>
            <wp:docPr id="22" name="图片 2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CCA0B">
      <w:pPr>
        <w:pStyle w:val="12"/>
        <w:spacing w:line="360" w:lineRule="auto"/>
        <w:ind w:firstLine="0" w:firstLineChars="0"/>
        <w:rPr>
          <w:rFonts w:ascii="Times New Roman" w:hAnsi="Times New Roman"/>
          <w:sz w:val="24"/>
          <w:szCs w:val="28"/>
        </w:rPr>
      </w:pPr>
    </w:p>
    <w:p w14:paraId="4F17D4E7">
      <w:pPr>
        <w:pStyle w:val="12"/>
        <w:spacing w:line="360" w:lineRule="auto"/>
        <w:ind w:firstLine="0" w:firstLineChars="0"/>
        <w:rPr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</w:t>
      </w:r>
      <w:r>
        <w:rPr>
          <w:rFonts w:hint="eastAsia"/>
          <w:sz w:val="24"/>
          <w:szCs w:val="28"/>
        </w:rPr>
        <w:t>、您</w:t>
      </w:r>
      <w:r>
        <w:rPr>
          <w:sz w:val="24"/>
          <w:szCs w:val="28"/>
        </w:rPr>
        <w:t>也可以选择</w:t>
      </w:r>
      <w:r>
        <w:rPr>
          <w:rFonts w:hint="eastAsia"/>
          <w:sz w:val="24"/>
          <w:szCs w:val="28"/>
        </w:rPr>
        <w:t>自定义</w:t>
      </w:r>
      <w:r>
        <w:rPr>
          <w:sz w:val="24"/>
          <w:szCs w:val="28"/>
        </w:rPr>
        <w:t>荐购</w:t>
      </w:r>
      <w:r>
        <w:rPr>
          <w:rFonts w:hint="eastAsia"/>
          <w:sz w:val="24"/>
          <w:szCs w:val="28"/>
        </w:rPr>
        <w:t>，输入题名、ISBN号、责任者，选择或者输入荐购理由后点击下方“提交荐购”，可以选择征订目录外的图书</w:t>
      </w:r>
    </w:p>
    <w:p w14:paraId="37C22DC3">
      <w:pPr>
        <w:spacing w:line="360" w:lineRule="auto"/>
        <w:jc w:val="center"/>
        <w:rPr>
          <w:rFonts w:ascii="Calibri" w:hAnsi="Calibri"/>
          <w:sz w:val="24"/>
          <w:szCs w:val="28"/>
        </w:rPr>
      </w:pPr>
    </w:p>
    <w:p w14:paraId="56412B86">
      <w:pPr>
        <w:spacing w:line="360" w:lineRule="auto"/>
        <w:jc w:val="center"/>
        <w:rPr>
          <w:rFonts w:ascii="Calibri" w:hAnsi="Calibri"/>
          <w:sz w:val="24"/>
          <w:szCs w:val="28"/>
        </w:rPr>
      </w:pPr>
    </w:p>
    <w:p w14:paraId="43774715">
      <w:pPr>
        <w:spacing w:line="360" w:lineRule="auto"/>
        <w:jc w:val="center"/>
        <w:rPr>
          <w:rFonts w:ascii="Calibri" w:hAnsi="Calibri"/>
          <w:sz w:val="24"/>
          <w:szCs w:val="28"/>
        </w:rPr>
      </w:pPr>
    </w:p>
    <w:p w14:paraId="44642245">
      <w:pPr>
        <w:pStyle w:val="12"/>
        <w:spacing w:line="360" w:lineRule="auto"/>
        <w:ind w:firstLine="0" w:firstLineChars="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drawing>
          <wp:inline distT="0" distB="0" distL="114300" distR="114300">
            <wp:extent cx="5271770" cy="2804795"/>
            <wp:effectExtent l="0" t="0" r="5080" b="14605"/>
            <wp:docPr id="23" name="图片 2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B6479">
      <w:pPr>
        <w:pStyle w:val="12"/>
        <w:spacing w:line="360" w:lineRule="auto"/>
        <w:ind w:firstLine="0" w:firstLineChars="0"/>
        <w:rPr>
          <w:rFonts w:ascii="Times New Roman" w:hAnsi="Times New Roman"/>
          <w:sz w:val="24"/>
          <w:szCs w:val="28"/>
        </w:rPr>
      </w:pPr>
    </w:p>
    <w:p w14:paraId="499AC828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“提交荐购”点击</w:t>
      </w:r>
      <w:r>
        <w:rPr>
          <w:sz w:val="24"/>
          <w:szCs w:val="28"/>
        </w:rPr>
        <w:t>完毕后</w:t>
      </w:r>
      <w:r>
        <w:rPr>
          <w:rFonts w:hint="eastAsia"/>
          <w:sz w:val="24"/>
          <w:szCs w:val="28"/>
        </w:rPr>
        <w:t>点击“</w:t>
      </w:r>
      <w:r>
        <w:rPr>
          <w:sz w:val="24"/>
          <w:szCs w:val="28"/>
        </w:rPr>
        <w:t>荐购</w:t>
      </w:r>
      <w:r>
        <w:rPr>
          <w:rFonts w:hint="eastAsia"/>
          <w:sz w:val="24"/>
          <w:szCs w:val="28"/>
        </w:rPr>
        <w:t>记录”页面</w:t>
      </w:r>
      <w:r>
        <w:rPr>
          <w:sz w:val="24"/>
          <w:szCs w:val="28"/>
        </w:rPr>
        <w:t>，显示</w:t>
      </w:r>
      <w:r>
        <w:rPr>
          <w:rFonts w:hint="eastAsia"/>
          <w:sz w:val="24"/>
          <w:szCs w:val="28"/>
        </w:rPr>
        <w:t>“待处理”状态</w:t>
      </w:r>
      <w:r>
        <w:rPr>
          <w:sz w:val="24"/>
          <w:szCs w:val="28"/>
        </w:rPr>
        <w:t>，表明荐购成功</w:t>
      </w:r>
      <w:r>
        <w:rPr>
          <w:rFonts w:hint="eastAsia"/>
          <w:sz w:val="24"/>
          <w:szCs w:val="28"/>
        </w:rPr>
        <w:t>。</w:t>
      </w:r>
      <w:r>
        <w:rPr>
          <w:sz w:val="24"/>
          <w:szCs w:val="28"/>
        </w:rPr>
        <w:t>重复</w:t>
      </w:r>
      <w:r>
        <w:rPr>
          <w:rFonts w:hint="eastAsia"/>
          <w:sz w:val="24"/>
          <w:szCs w:val="28"/>
        </w:rPr>
        <w:t>以上</w:t>
      </w:r>
      <w:r>
        <w:rPr>
          <w:sz w:val="24"/>
          <w:szCs w:val="28"/>
        </w:rPr>
        <w:t>步骤</w:t>
      </w:r>
      <w:r>
        <w:rPr>
          <w:rFonts w:hint="eastAsia"/>
          <w:sz w:val="24"/>
          <w:szCs w:val="28"/>
        </w:rPr>
        <w:t>继续</w:t>
      </w:r>
      <w:r>
        <w:rPr>
          <w:sz w:val="24"/>
          <w:szCs w:val="28"/>
        </w:rPr>
        <w:t>进行下一本</w:t>
      </w:r>
      <w:r>
        <w:rPr>
          <w:rFonts w:hint="eastAsia"/>
          <w:sz w:val="24"/>
          <w:szCs w:val="28"/>
        </w:rPr>
        <w:t>图书</w:t>
      </w:r>
      <w:r>
        <w:rPr>
          <w:sz w:val="24"/>
          <w:szCs w:val="28"/>
        </w:rPr>
        <w:t>荐购</w:t>
      </w:r>
      <w:r>
        <w:rPr>
          <w:rFonts w:hint="eastAsia"/>
          <w:sz w:val="24"/>
          <w:szCs w:val="28"/>
        </w:rPr>
        <w:t>。</w:t>
      </w:r>
    </w:p>
    <w:p w14:paraId="2DB22C35">
      <w:pPr>
        <w:pStyle w:val="12"/>
        <w:spacing w:line="360" w:lineRule="auto"/>
        <w:ind w:firstLine="0"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drawing>
          <wp:inline distT="0" distB="0" distL="114300" distR="114300">
            <wp:extent cx="5278120" cy="2776855"/>
            <wp:effectExtent l="0" t="0" r="17780" b="4445"/>
            <wp:docPr id="27" name="图片 27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00BBF">
      <w:pPr>
        <w:adjustRightInd w:val="0"/>
        <w:snapToGrid w:val="0"/>
        <w:spacing w:before="156" w:beforeLines="50" w:line="360" w:lineRule="auto"/>
        <w:ind w:firstLine="482" w:firstLineChars="200"/>
        <w:rPr>
          <w:rFonts w:ascii="Calibri" w:hAnsi="Calibri"/>
          <w:b/>
          <w:bCs/>
          <w:sz w:val="24"/>
          <w:szCs w:val="28"/>
        </w:rPr>
      </w:pPr>
      <w:r>
        <w:rPr>
          <w:rFonts w:hint="eastAsia" w:ascii="Calibri" w:hAnsi="Calibri"/>
          <w:b/>
          <w:bCs/>
          <w:sz w:val="24"/>
          <w:szCs w:val="28"/>
          <w:lang w:val="en-US" w:eastAsia="zh-CN"/>
        </w:rPr>
        <w:t>三</w:t>
      </w:r>
      <w:r>
        <w:rPr>
          <w:rFonts w:hint="eastAsia" w:ascii="Calibri" w:hAnsi="Calibri"/>
          <w:b/>
          <w:bCs/>
          <w:sz w:val="24"/>
          <w:szCs w:val="28"/>
        </w:rPr>
        <w:t>、咨询信息</w:t>
      </w:r>
    </w:p>
    <w:p w14:paraId="2B658716">
      <w:pPr>
        <w:adjustRightInd w:val="0"/>
        <w:snapToGrid w:val="0"/>
        <w:spacing w:line="360" w:lineRule="auto"/>
        <w:ind w:firstLine="480"/>
        <w:rPr>
          <w:rFonts w:ascii="Calibri" w:hAnsi="Calibri"/>
          <w:sz w:val="24"/>
          <w:szCs w:val="28"/>
        </w:rPr>
      </w:pPr>
      <w:r>
        <w:rPr>
          <w:rFonts w:hint="eastAsia" w:ascii="Calibri" w:hAnsi="Calibri"/>
          <w:sz w:val="24"/>
          <w:szCs w:val="28"/>
        </w:rPr>
        <w:t>如有疑问请向图书馆文献建设部咨询，联系</w:t>
      </w:r>
      <w:r>
        <w:rPr>
          <w:rFonts w:hint="eastAsia"/>
          <w:sz w:val="24"/>
          <w:szCs w:val="28"/>
        </w:rPr>
        <w:t>人：李强（手机：13952753802  短号63802）、张飞（手机：15952712009  短号65009）。</w:t>
      </w:r>
    </w:p>
    <w:sectPr>
      <w:headerReference r:id="rId3" w:type="default"/>
      <w:footerReference r:id="rId4" w:type="default"/>
      <w:pgSz w:w="11906" w:h="16838"/>
      <w:pgMar w:top="1361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30F66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F4469D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ADD5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AF1A2"/>
    <w:multiLevelType w:val="singleLevel"/>
    <w:tmpl w:val="A45AF1A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3A68121"/>
    <w:multiLevelType w:val="singleLevel"/>
    <w:tmpl w:val="13A68121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ZDY1NmVmOTk5NWFmNWQ1MDJkYWY2MDQyYmViZTgifQ=="/>
  </w:docVars>
  <w:rsids>
    <w:rsidRoot w:val="0080452F"/>
    <w:rsid w:val="0000144A"/>
    <w:rsid w:val="00022ABC"/>
    <w:rsid w:val="00024535"/>
    <w:rsid w:val="00030665"/>
    <w:rsid w:val="000353E8"/>
    <w:rsid w:val="00054D6D"/>
    <w:rsid w:val="0007547A"/>
    <w:rsid w:val="00083AF6"/>
    <w:rsid w:val="00083D7F"/>
    <w:rsid w:val="0009103C"/>
    <w:rsid w:val="000B112D"/>
    <w:rsid w:val="000B4EB1"/>
    <w:rsid w:val="000B7735"/>
    <w:rsid w:val="000D5187"/>
    <w:rsid w:val="000D7556"/>
    <w:rsid w:val="000F2314"/>
    <w:rsid w:val="0010238C"/>
    <w:rsid w:val="0010394D"/>
    <w:rsid w:val="001147A0"/>
    <w:rsid w:val="001245C9"/>
    <w:rsid w:val="00130069"/>
    <w:rsid w:val="0013367E"/>
    <w:rsid w:val="00155326"/>
    <w:rsid w:val="001733E9"/>
    <w:rsid w:val="00180F7B"/>
    <w:rsid w:val="00190F83"/>
    <w:rsid w:val="001A3E69"/>
    <w:rsid w:val="001B2572"/>
    <w:rsid w:val="001E03AF"/>
    <w:rsid w:val="00210541"/>
    <w:rsid w:val="0021226F"/>
    <w:rsid w:val="00232ADD"/>
    <w:rsid w:val="0023607A"/>
    <w:rsid w:val="00243EED"/>
    <w:rsid w:val="00271E55"/>
    <w:rsid w:val="002E1C28"/>
    <w:rsid w:val="003106FA"/>
    <w:rsid w:val="00367871"/>
    <w:rsid w:val="00383D63"/>
    <w:rsid w:val="003A253E"/>
    <w:rsid w:val="003A7296"/>
    <w:rsid w:val="003D1B9E"/>
    <w:rsid w:val="003D35D7"/>
    <w:rsid w:val="003D7998"/>
    <w:rsid w:val="00424C34"/>
    <w:rsid w:val="00430C71"/>
    <w:rsid w:val="00462537"/>
    <w:rsid w:val="004B20BA"/>
    <w:rsid w:val="004B7E16"/>
    <w:rsid w:val="004E270B"/>
    <w:rsid w:val="004F3524"/>
    <w:rsid w:val="004F385B"/>
    <w:rsid w:val="005000CE"/>
    <w:rsid w:val="0051674D"/>
    <w:rsid w:val="00565371"/>
    <w:rsid w:val="00566A91"/>
    <w:rsid w:val="00577C8A"/>
    <w:rsid w:val="005B4AFF"/>
    <w:rsid w:val="005B61C9"/>
    <w:rsid w:val="005C0112"/>
    <w:rsid w:val="005C1CB4"/>
    <w:rsid w:val="005D79EE"/>
    <w:rsid w:val="005F3D5D"/>
    <w:rsid w:val="00601181"/>
    <w:rsid w:val="00607B3C"/>
    <w:rsid w:val="006133CC"/>
    <w:rsid w:val="006320B5"/>
    <w:rsid w:val="00633B31"/>
    <w:rsid w:val="00673B4F"/>
    <w:rsid w:val="006815EF"/>
    <w:rsid w:val="00694AC5"/>
    <w:rsid w:val="00697217"/>
    <w:rsid w:val="006A28DE"/>
    <w:rsid w:val="006A5725"/>
    <w:rsid w:val="006B3C73"/>
    <w:rsid w:val="006B400E"/>
    <w:rsid w:val="006E7E22"/>
    <w:rsid w:val="006F6322"/>
    <w:rsid w:val="006F7282"/>
    <w:rsid w:val="0071128B"/>
    <w:rsid w:val="007140AC"/>
    <w:rsid w:val="007177C9"/>
    <w:rsid w:val="007218DA"/>
    <w:rsid w:val="007357E6"/>
    <w:rsid w:val="00736CEB"/>
    <w:rsid w:val="00737403"/>
    <w:rsid w:val="007476C1"/>
    <w:rsid w:val="00760C76"/>
    <w:rsid w:val="00764AF2"/>
    <w:rsid w:val="00773052"/>
    <w:rsid w:val="007765DE"/>
    <w:rsid w:val="00795C99"/>
    <w:rsid w:val="007A6824"/>
    <w:rsid w:val="007A79DB"/>
    <w:rsid w:val="007C12AB"/>
    <w:rsid w:val="007C766F"/>
    <w:rsid w:val="007C7E0D"/>
    <w:rsid w:val="007E399C"/>
    <w:rsid w:val="007E5C6E"/>
    <w:rsid w:val="007F1548"/>
    <w:rsid w:val="0080452F"/>
    <w:rsid w:val="00813F53"/>
    <w:rsid w:val="00820CCF"/>
    <w:rsid w:val="0083024D"/>
    <w:rsid w:val="00830EFF"/>
    <w:rsid w:val="00833CB5"/>
    <w:rsid w:val="00854793"/>
    <w:rsid w:val="00865649"/>
    <w:rsid w:val="00870458"/>
    <w:rsid w:val="008A640A"/>
    <w:rsid w:val="00905CE3"/>
    <w:rsid w:val="00927F5D"/>
    <w:rsid w:val="00936483"/>
    <w:rsid w:val="00952116"/>
    <w:rsid w:val="00952AB4"/>
    <w:rsid w:val="009733B6"/>
    <w:rsid w:val="00977780"/>
    <w:rsid w:val="00983BA9"/>
    <w:rsid w:val="0098534F"/>
    <w:rsid w:val="009853D4"/>
    <w:rsid w:val="0099031E"/>
    <w:rsid w:val="00990BC7"/>
    <w:rsid w:val="009927F5"/>
    <w:rsid w:val="0099474B"/>
    <w:rsid w:val="009B3C46"/>
    <w:rsid w:val="009B3CC5"/>
    <w:rsid w:val="009C1D8D"/>
    <w:rsid w:val="009C7773"/>
    <w:rsid w:val="009E5A38"/>
    <w:rsid w:val="00A12CCD"/>
    <w:rsid w:val="00A21B02"/>
    <w:rsid w:val="00A261B4"/>
    <w:rsid w:val="00A273CE"/>
    <w:rsid w:val="00A54725"/>
    <w:rsid w:val="00A60B67"/>
    <w:rsid w:val="00A759F6"/>
    <w:rsid w:val="00A76518"/>
    <w:rsid w:val="00AC298E"/>
    <w:rsid w:val="00AD3A34"/>
    <w:rsid w:val="00AF5AE7"/>
    <w:rsid w:val="00B04421"/>
    <w:rsid w:val="00B15436"/>
    <w:rsid w:val="00B2011A"/>
    <w:rsid w:val="00B26A6D"/>
    <w:rsid w:val="00B424B8"/>
    <w:rsid w:val="00B430C8"/>
    <w:rsid w:val="00B44402"/>
    <w:rsid w:val="00B60EA5"/>
    <w:rsid w:val="00B65D4E"/>
    <w:rsid w:val="00B661C4"/>
    <w:rsid w:val="00B67D30"/>
    <w:rsid w:val="00B73990"/>
    <w:rsid w:val="00B77182"/>
    <w:rsid w:val="00B81025"/>
    <w:rsid w:val="00B9107E"/>
    <w:rsid w:val="00BA692A"/>
    <w:rsid w:val="00BB446F"/>
    <w:rsid w:val="00BB62EE"/>
    <w:rsid w:val="00BD18A7"/>
    <w:rsid w:val="00BD7612"/>
    <w:rsid w:val="00C1425A"/>
    <w:rsid w:val="00C24531"/>
    <w:rsid w:val="00C25449"/>
    <w:rsid w:val="00C25792"/>
    <w:rsid w:val="00C260FE"/>
    <w:rsid w:val="00C35811"/>
    <w:rsid w:val="00C36B50"/>
    <w:rsid w:val="00C4441B"/>
    <w:rsid w:val="00C465CC"/>
    <w:rsid w:val="00C50EFD"/>
    <w:rsid w:val="00C54C98"/>
    <w:rsid w:val="00C85178"/>
    <w:rsid w:val="00CA14E1"/>
    <w:rsid w:val="00CA2A46"/>
    <w:rsid w:val="00CB32FC"/>
    <w:rsid w:val="00CE5611"/>
    <w:rsid w:val="00CF6BAA"/>
    <w:rsid w:val="00D0498F"/>
    <w:rsid w:val="00D200D8"/>
    <w:rsid w:val="00D211B9"/>
    <w:rsid w:val="00D258B2"/>
    <w:rsid w:val="00D31303"/>
    <w:rsid w:val="00D34852"/>
    <w:rsid w:val="00D409F2"/>
    <w:rsid w:val="00D50C7F"/>
    <w:rsid w:val="00D87AE3"/>
    <w:rsid w:val="00DB13F7"/>
    <w:rsid w:val="00DB699D"/>
    <w:rsid w:val="00DC025F"/>
    <w:rsid w:val="00DD09D2"/>
    <w:rsid w:val="00DE4149"/>
    <w:rsid w:val="00E14FE8"/>
    <w:rsid w:val="00E23175"/>
    <w:rsid w:val="00E268D3"/>
    <w:rsid w:val="00E34DA8"/>
    <w:rsid w:val="00E44307"/>
    <w:rsid w:val="00E55DF8"/>
    <w:rsid w:val="00E642AD"/>
    <w:rsid w:val="00E8514B"/>
    <w:rsid w:val="00E97778"/>
    <w:rsid w:val="00EC016C"/>
    <w:rsid w:val="00EE1EB4"/>
    <w:rsid w:val="00EF07B1"/>
    <w:rsid w:val="00EF7BB0"/>
    <w:rsid w:val="00F22923"/>
    <w:rsid w:val="00F260F9"/>
    <w:rsid w:val="00F2730C"/>
    <w:rsid w:val="00F33930"/>
    <w:rsid w:val="00F545BB"/>
    <w:rsid w:val="00F550DF"/>
    <w:rsid w:val="00F626AF"/>
    <w:rsid w:val="00F67FA1"/>
    <w:rsid w:val="00F90A79"/>
    <w:rsid w:val="00F95693"/>
    <w:rsid w:val="00FA4AC2"/>
    <w:rsid w:val="00FC0951"/>
    <w:rsid w:val="00FC11F2"/>
    <w:rsid w:val="00FC60CB"/>
    <w:rsid w:val="00FE05BA"/>
    <w:rsid w:val="00FE19D2"/>
    <w:rsid w:val="00FE453F"/>
    <w:rsid w:val="00FF5BC5"/>
    <w:rsid w:val="07245505"/>
    <w:rsid w:val="079F5020"/>
    <w:rsid w:val="08404F36"/>
    <w:rsid w:val="1A3870DB"/>
    <w:rsid w:val="2564049E"/>
    <w:rsid w:val="2AF119EB"/>
    <w:rsid w:val="2DF23DA0"/>
    <w:rsid w:val="30346A10"/>
    <w:rsid w:val="31EB08EF"/>
    <w:rsid w:val="34C12646"/>
    <w:rsid w:val="36801A69"/>
    <w:rsid w:val="36E74732"/>
    <w:rsid w:val="3CEB6F09"/>
    <w:rsid w:val="451F7EF5"/>
    <w:rsid w:val="48C53756"/>
    <w:rsid w:val="49910E1C"/>
    <w:rsid w:val="50CB26D1"/>
    <w:rsid w:val="534704F3"/>
    <w:rsid w:val="539E3CB1"/>
    <w:rsid w:val="5D2A05E8"/>
    <w:rsid w:val="610077D2"/>
    <w:rsid w:val="63D57213"/>
    <w:rsid w:val="65072782"/>
    <w:rsid w:val="6CFC656F"/>
    <w:rsid w:val="7638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rFonts w:ascii="宋体" w:hAnsi="宋体"/>
      <w:sz w:val="24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new_lable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FreeSkyCD.Cn</Company>
  <Pages>5</Pages>
  <Words>451</Words>
  <Characters>491</Characters>
  <Lines>3</Lines>
  <Paragraphs>1</Paragraphs>
  <TotalTime>2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2026-03-27T01:28:00Z</dcterms:created>
  <dc:creator>Skyfree</dc:creator>
  <cp:lastModifiedBy>萌小狸的小王子</cp:lastModifiedBy>
  <cp:lastPrinted>2016-04-07T02:56:00Z</cp:lastPrinted>
  <dcterms:modified xsi:type="dcterms:W3CDTF">2026-04-10T00:50:02Z</dcterms:modified>
  <dc:title>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8654933BEA3F4A819326640B8A89BA64_13</vt:lpwstr>
  </property>
  <property fmtid="{D5CDD505-2E9C-101B-9397-08002B2CF9AE}" pid="4" name="KSOTemplateDocerSaveRecord">
    <vt:lpwstr>eyJoZGlkIjoiNTBiZDY1NmVmOTk5NWFmNWQ1MDJkYWY2MDQyYmViZTgiLCJ1c2VySWQiOiIzNDAzMTQzMjIifQ==</vt:lpwstr>
  </property>
</Properties>
</file>